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AEB" w:rsidRDefault="00AF7AEB" w:rsidP="00F323DF">
      <w:pPr>
        <w:tabs>
          <w:tab w:val="left" w:pos="4820"/>
        </w:tabs>
        <w:spacing w:line="360" w:lineRule="auto"/>
        <w:jc w:val="center"/>
        <w:rPr>
          <w:rFonts w:ascii="Times" w:hAnsi="Times"/>
          <w:b/>
        </w:rPr>
      </w:pPr>
      <w:r>
        <w:rPr>
          <w:rFonts w:ascii="Times" w:hAnsi="Times"/>
          <w:b/>
        </w:rPr>
        <w:t>Corso di Laure in Scienze Motorie e Sportive</w:t>
      </w:r>
    </w:p>
    <w:p w:rsidR="00AF7AEB" w:rsidRDefault="00AF7AEB" w:rsidP="00F323DF">
      <w:pPr>
        <w:tabs>
          <w:tab w:val="left" w:pos="5012"/>
        </w:tabs>
        <w:spacing w:line="360" w:lineRule="auto"/>
        <w:jc w:val="center"/>
        <w:rPr>
          <w:rFonts w:ascii="Times" w:hAnsi="Times"/>
        </w:rPr>
      </w:pPr>
      <w:r>
        <w:rPr>
          <w:rFonts w:ascii="Times" w:hAnsi="Times"/>
        </w:rPr>
        <w:t>Anno accademico 2016/2017</w:t>
      </w:r>
    </w:p>
    <w:p w:rsidR="00AF7AEB" w:rsidRDefault="00AF7AEB" w:rsidP="00F323DF">
      <w:pPr>
        <w:tabs>
          <w:tab w:val="left" w:pos="5012"/>
        </w:tabs>
        <w:spacing w:line="360" w:lineRule="auto"/>
        <w:jc w:val="center"/>
        <w:rPr>
          <w:rFonts w:ascii="Times" w:hAnsi="Times"/>
        </w:rPr>
      </w:pPr>
      <w:r>
        <w:rPr>
          <w:b/>
        </w:rPr>
        <w:t>Diritto dell’Unione europea</w:t>
      </w:r>
      <w:r>
        <w:rPr>
          <w:rFonts w:ascii="Times" w:hAnsi="Times"/>
        </w:rPr>
        <w:t xml:space="preserve"> (1 CFU)</w:t>
      </w:r>
    </w:p>
    <w:p w:rsidR="00AF7AEB" w:rsidRDefault="00AF7AEB" w:rsidP="00F323DF">
      <w:pPr>
        <w:tabs>
          <w:tab w:val="left" w:pos="5012"/>
        </w:tabs>
        <w:spacing w:line="360" w:lineRule="auto"/>
        <w:jc w:val="center"/>
        <w:rPr>
          <w:rFonts w:ascii="Times" w:hAnsi="Times"/>
        </w:rPr>
      </w:pPr>
      <w:r>
        <w:rPr>
          <w:rFonts w:ascii="Times" w:hAnsi="Times"/>
        </w:rPr>
        <w:t xml:space="preserve">Docente: Andrea </w:t>
      </w:r>
      <w:proofErr w:type="spellStart"/>
      <w:r>
        <w:rPr>
          <w:rFonts w:ascii="Times" w:hAnsi="Times"/>
        </w:rPr>
        <w:t>Lollo</w:t>
      </w:r>
      <w:proofErr w:type="spellEnd"/>
    </w:p>
    <w:p w:rsidR="00AF7AEB" w:rsidRDefault="00AF7AEB" w:rsidP="00F323DF">
      <w:pPr>
        <w:tabs>
          <w:tab w:val="left" w:pos="5012"/>
        </w:tabs>
        <w:spacing w:line="360" w:lineRule="auto"/>
        <w:jc w:val="center"/>
        <w:rPr>
          <w:rFonts w:ascii="Times" w:hAnsi="Times"/>
        </w:rPr>
      </w:pPr>
      <w:r>
        <w:rPr>
          <w:rFonts w:ascii="Times" w:hAnsi="Times"/>
        </w:rPr>
        <w:t>(</w:t>
      </w:r>
      <w:hyperlink r:id="rId5" w:history="1">
        <w:r>
          <w:rPr>
            <w:rStyle w:val="Collegamentoipertestuale"/>
            <w:rFonts w:ascii="Times" w:hAnsi="Times"/>
          </w:rPr>
          <w:t>andrea.lollo@yahoo.it</w:t>
        </w:r>
      </w:hyperlink>
      <w:r>
        <w:rPr>
          <w:rFonts w:ascii="Times" w:hAnsi="Times"/>
        </w:rPr>
        <w:t>)</w:t>
      </w:r>
    </w:p>
    <w:p w:rsidR="00AF7AEB" w:rsidRDefault="00AF7AEB" w:rsidP="00AF7AEB">
      <w:pPr>
        <w:spacing w:line="360" w:lineRule="auto"/>
        <w:rPr>
          <w:b/>
        </w:rPr>
      </w:pPr>
    </w:p>
    <w:p w:rsidR="00DD3C26" w:rsidRDefault="00DD3C26" w:rsidP="00AF7AEB">
      <w:pPr>
        <w:spacing w:line="360" w:lineRule="auto"/>
        <w:rPr>
          <w:b/>
        </w:rPr>
      </w:pPr>
      <w:r>
        <w:rPr>
          <w:b/>
        </w:rPr>
        <w:t>Programma</w:t>
      </w:r>
      <w:r w:rsidR="00AF7AEB">
        <w:rPr>
          <w:b/>
        </w:rPr>
        <w:t>:</w:t>
      </w:r>
    </w:p>
    <w:p w:rsidR="00DD3C26" w:rsidRDefault="00ED14F7" w:rsidP="00AF7AEB">
      <w:pPr>
        <w:pStyle w:val="Paragrafoelenco"/>
        <w:numPr>
          <w:ilvl w:val="0"/>
          <w:numId w:val="1"/>
        </w:numPr>
        <w:spacing w:line="360" w:lineRule="auto"/>
      </w:pPr>
      <w:r>
        <w:t>Libertà di circolazione;</w:t>
      </w:r>
    </w:p>
    <w:p w:rsidR="00DD3C26" w:rsidRDefault="00ED14F7" w:rsidP="00AF7AEB">
      <w:pPr>
        <w:pStyle w:val="Paragrafoelenco"/>
        <w:numPr>
          <w:ilvl w:val="0"/>
          <w:numId w:val="1"/>
        </w:numPr>
        <w:spacing w:line="360" w:lineRule="auto"/>
      </w:pPr>
      <w:r>
        <w:t>Fonti del diritto</w:t>
      </w:r>
      <w:r w:rsidR="00DD3C26">
        <w:t>;</w:t>
      </w:r>
    </w:p>
    <w:p w:rsidR="00DD3C26" w:rsidRPr="00DD3C26" w:rsidRDefault="00ED14F7" w:rsidP="00AF7AEB">
      <w:pPr>
        <w:pStyle w:val="Paragrafoelenco"/>
        <w:numPr>
          <w:ilvl w:val="0"/>
          <w:numId w:val="1"/>
        </w:numPr>
        <w:spacing w:line="360" w:lineRule="auto"/>
      </w:pPr>
      <w:r>
        <w:t>Isitituzioni.</w:t>
      </w:r>
      <w:bookmarkStart w:id="0" w:name="_GoBack"/>
      <w:bookmarkEnd w:id="0"/>
    </w:p>
    <w:sectPr w:rsidR="00DD3C26" w:rsidRPr="00DD3C26" w:rsidSect="00FA5F7F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200AE"/>
    <w:multiLevelType w:val="hybridMultilevel"/>
    <w:tmpl w:val="F9AE1694"/>
    <w:lvl w:ilvl="0" w:tplc="327E971E">
      <w:start w:val="40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/>
  <w:defaultTabStop w:val="708"/>
  <w:hyphenationZone w:val="283"/>
  <w:characterSpacingControl w:val="doNotCompress"/>
  <w:savePreviewPicture/>
  <w:compat>
    <w:useFELayout/>
  </w:compat>
  <w:rsids>
    <w:rsidRoot w:val="00DD3C26"/>
    <w:rsid w:val="002E1F89"/>
    <w:rsid w:val="003F3A15"/>
    <w:rsid w:val="004B54E5"/>
    <w:rsid w:val="004E57AF"/>
    <w:rsid w:val="0051323A"/>
    <w:rsid w:val="006E4E0F"/>
    <w:rsid w:val="00770161"/>
    <w:rsid w:val="00AF7AEB"/>
    <w:rsid w:val="00DD3C26"/>
    <w:rsid w:val="00ED14F7"/>
    <w:rsid w:val="00F323DF"/>
    <w:rsid w:val="00FA5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016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D3C2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AF7A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D3C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rea.lollo@yahoo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Lollo</dc:creator>
  <cp:keywords/>
  <dc:description/>
  <cp:lastModifiedBy> </cp:lastModifiedBy>
  <cp:revision>4</cp:revision>
  <dcterms:created xsi:type="dcterms:W3CDTF">2016-01-11T09:38:00Z</dcterms:created>
  <dcterms:modified xsi:type="dcterms:W3CDTF">2016-10-06T14:38:00Z</dcterms:modified>
</cp:coreProperties>
</file>